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22B" w:rsidRPr="0096550B" w:rsidRDefault="00862A00" w:rsidP="0096550B">
      <w:pPr>
        <w:spacing w:line="480" w:lineRule="auto"/>
        <w:jc w:val="center"/>
        <w:rPr>
          <w:rFonts w:ascii="Times New Roman" w:hAnsi="Times New Roman" w:cs="Times New Roman"/>
          <w:b/>
          <w:sz w:val="24"/>
          <w:szCs w:val="24"/>
        </w:rPr>
      </w:pPr>
      <w:r w:rsidRPr="0096550B">
        <w:rPr>
          <w:rFonts w:ascii="Times New Roman" w:hAnsi="Times New Roman" w:cs="Times New Roman"/>
          <w:b/>
          <w:sz w:val="24"/>
          <w:szCs w:val="24"/>
        </w:rPr>
        <w:t xml:space="preserve">CHAPTER </w:t>
      </w:r>
      <w:r w:rsidR="0022580E" w:rsidRPr="0096550B">
        <w:rPr>
          <w:rFonts w:ascii="Times New Roman" w:hAnsi="Times New Roman" w:cs="Times New Roman"/>
          <w:b/>
          <w:sz w:val="24"/>
          <w:szCs w:val="24"/>
        </w:rPr>
        <w:t>EIGHT</w:t>
      </w:r>
      <w:r w:rsidR="009C206C" w:rsidRPr="0096550B">
        <w:rPr>
          <w:rFonts w:ascii="Times New Roman" w:hAnsi="Times New Roman" w:cs="Times New Roman"/>
          <w:b/>
          <w:sz w:val="24"/>
          <w:szCs w:val="24"/>
        </w:rPr>
        <w:t xml:space="preserve"> TEST</w:t>
      </w:r>
    </w:p>
    <w:p w:rsidR="009535FB" w:rsidRPr="0096550B" w:rsidRDefault="009535FB" w:rsidP="0096550B">
      <w:pPr>
        <w:spacing w:line="480" w:lineRule="auto"/>
        <w:rPr>
          <w:rFonts w:ascii="Times New Roman" w:hAnsi="Times New Roman" w:cs="Times New Roman"/>
          <w:b/>
          <w:sz w:val="24"/>
          <w:szCs w:val="24"/>
        </w:rPr>
      </w:pPr>
      <w:r w:rsidRPr="0096550B">
        <w:rPr>
          <w:rFonts w:ascii="Times New Roman" w:hAnsi="Times New Roman" w:cs="Times New Roman"/>
          <w:b/>
          <w:sz w:val="24"/>
          <w:szCs w:val="24"/>
        </w:rPr>
        <w:t>True/False</w:t>
      </w:r>
    </w:p>
    <w:p w:rsidR="0022580E" w:rsidRPr="0096550B" w:rsidRDefault="004E4249" w:rsidP="0096550B">
      <w:pPr>
        <w:pStyle w:val="ListParagraph"/>
        <w:numPr>
          <w:ilvl w:val="0"/>
          <w:numId w:val="3"/>
        </w:numPr>
        <w:spacing w:after="0" w:line="480" w:lineRule="auto"/>
        <w:rPr>
          <w:rFonts w:ascii="Times New Roman" w:hAnsi="Times New Roman" w:cs="Times New Roman"/>
          <w:sz w:val="24"/>
          <w:szCs w:val="24"/>
        </w:rPr>
      </w:pPr>
      <w:r w:rsidRPr="0096550B">
        <w:rPr>
          <w:rFonts w:ascii="Times New Roman" w:hAnsi="Times New Roman" w:cs="Times New Roman"/>
          <w:sz w:val="24"/>
          <w:szCs w:val="24"/>
        </w:rPr>
        <w:t>__</w:t>
      </w:r>
      <w:r w:rsidRPr="0096550B">
        <w:rPr>
          <w:rFonts w:ascii="Times New Roman" w:hAnsi="Times New Roman" w:cs="Times New Roman"/>
          <w:sz w:val="24"/>
          <w:szCs w:val="24"/>
          <w:highlight w:val="yellow"/>
        </w:rPr>
        <w:t>__</w:t>
      </w:r>
      <w:r w:rsidR="00923FB2" w:rsidRPr="0096550B">
        <w:rPr>
          <w:rFonts w:ascii="Times New Roman" w:hAnsi="Times New Roman" w:cs="Times New Roman"/>
          <w:sz w:val="24"/>
          <w:szCs w:val="24"/>
          <w:highlight w:val="yellow"/>
        </w:rPr>
        <w:t>true</w:t>
      </w:r>
      <w:r w:rsidRPr="0096550B">
        <w:rPr>
          <w:rFonts w:ascii="Times New Roman" w:hAnsi="Times New Roman" w:cs="Times New Roman"/>
          <w:sz w:val="24"/>
          <w:szCs w:val="24"/>
          <w:highlight w:val="yellow"/>
        </w:rPr>
        <w:t>_</w:t>
      </w:r>
      <w:r w:rsidRPr="0096550B">
        <w:rPr>
          <w:rFonts w:ascii="Times New Roman" w:hAnsi="Times New Roman" w:cs="Times New Roman"/>
          <w:sz w:val="24"/>
          <w:szCs w:val="24"/>
        </w:rPr>
        <w:t>_</w:t>
      </w:r>
      <w:r w:rsidRPr="0096550B">
        <w:rPr>
          <w:rFonts w:ascii="Times New Roman" w:hAnsi="Times New Roman" w:cs="Times New Roman"/>
          <w:sz w:val="24"/>
          <w:szCs w:val="24"/>
        </w:rPr>
        <w:tab/>
      </w:r>
      <w:r w:rsidR="0022580E" w:rsidRPr="0096550B">
        <w:rPr>
          <w:rFonts w:ascii="Times New Roman" w:hAnsi="Times New Roman" w:cs="Times New Roman"/>
          <w:sz w:val="24"/>
          <w:szCs w:val="24"/>
        </w:rPr>
        <w:t xml:space="preserve">Negative rights are rights that protect freedoms of </w:t>
      </w:r>
    </w:p>
    <w:p w:rsidR="009535FB" w:rsidRPr="0096550B" w:rsidRDefault="0022580E" w:rsidP="0096550B">
      <w:pPr>
        <w:spacing w:after="0" w:line="480" w:lineRule="auto"/>
        <w:ind w:left="1440" w:firstLine="720"/>
        <w:rPr>
          <w:rFonts w:ascii="Times New Roman" w:hAnsi="Times New Roman" w:cs="Times New Roman"/>
          <w:sz w:val="24"/>
          <w:szCs w:val="24"/>
        </w:rPr>
      </w:pPr>
      <w:r w:rsidRPr="0096550B">
        <w:rPr>
          <w:rFonts w:ascii="Times New Roman" w:hAnsi="Times New Roman" w:cs="Times New Roman"/>
          <w:sz w:val="24"/>
          <w:szCs w:val="24"/>
        </w:rPr>
        <w:t>various kinds.</w:t>
      </w:r>
    </w:p>
    <w:p w:rsidR="0022580E" w:rsidRPr="0096550B" w:rsidRDefault="009535FB" w:rsidP="0096550B">
      <w:pPr>
        <w:pStyle w:val="ListParagraph"/>
        <w:numPr>
          <w:ilvl w:val="0"/>
          <w:numId w:val="3"/>
        </w:numPr>
        <w:spacing w:after="0" w:line="480" w:lineRule="auto"/>
        <w:rPr>
          <w:rFonts w:ascii="Times New Roman" w:hAnsi="Times New Roman" w:cs="Times New Roman"/>
          <w:sz w:val="24"/>
          <w:szCs w:val="24"/>
        </w:rPr>
      </w:pPr>
      <w:r w:rsidRPr="0096550B">
        <w:rPr>
          <w:rFonts w:ascii="Times New Roman" w:hAnsi="Times New Roman" w:cs="Times New Roman"/>
          <w:sz w:val="24"/>
          <w:szCs w:val="24"/>
        </w:rPr>
        <w:t>____</w:t>
      </w:r>
      <w:r w:rsidRPr="0096550B">
        <w:rPr>
          <w:rFonts w:ascii="Times New Roman" w:hAnsi="Times New Roman" w:cs="Times New Roman"/>
          <w:sz w:val="24"/>
          <w:szCs w:val="24"/>
          <w:highlight w:val="yellow"/>
        </w:rPr>
        <w:t>_</w:t>
      </w:r>
      <w:r w:rsidR="00542D26" w:rsidRPr="0096550B">
        <w:rPr>
          <w:rFonts w:ascii="Times New Roman" w:hAnsi="Times New Roman" w:cs="Times New Roman"/>
          <w:sz w:val="24"/>
          <w:szCs w:val="24"/>
          <w:highlight w:val="yellow"/>
        </w:rPr>
        <w:t>true</w:t>
      </w:r>
      <w:r w:rsidRPr="0096550B">
        <w:rPr>
          <w:rFonts w:ascii="Times New Roman" w:hAnsi="Times New Roman" w:cs="Times New Roman"/>
          <w:sz w:val="24"/>
          <w:szCs w:val="24"/>
          <w:highlight w:val="yellow"/>
        </w:rPr>
        <w:t>_</w:t>
      </w:r>
      <w:r w:rsidRPr="0096550B">
        <w:rPr>
          <w:rFonts w:ascii="Times New Roman" w:hAnsi="Times New Roman" w:cs="Times New Roman"/>
          <w:sz w:val="24"/>
          <w:szCs w:val="24"/>
        </w:rPr>
        <w:tab/>
      </w:r>
      <w:r w:rsidR="0022580E" w:rsidRPr="0096550B">
        <w:rPr>
          <w:rFonts w:ascii="Times New Roman" w:hAnsi="Times New Roman" w:cs="Times New Roman"/>
          <w:sz w:val="24"/>
          <w:szCs w:val="24"/>
        </w:rPr>
        <w:t xml:space="preserve">Hobbes believed that the authority of the state was </w:t>
      </w:r>
    </w:p>
    <w:p w:rsidR="009A1CEB" w:rsidRPr="0096550B" w:rsidRDefault="0022580E" w:rsidP="0096550B">
      <w:pPr>
        <w:spacing w:after="0" w:line="480" w:lineRule="auto"/>
        <w:ind w:left="1440" w:firstLine="720"/>
        <w:rPr>
          <w:rFonts w:ascii="Times New Roman" w:hAnsi="Times New Roman" w:cs="Times New Roman"/>
          <w:sz w:val="24"/>
          <w:szCs w:val="24"/>
        </w:rPr>
      </w:pPr>
      <w:r w:rsidRPr="0096550B">
        <w:rPr>
          <w:rFonts w:ascii="Times New Roman" w:hAnsi="Times New Roman" w:cs="Times New Roman"/>
          <w:sz w:val="24"/>
          <w:szCs w:val="24"/>
        </w:rPr>
        <w:t>justified.</w:t>
      </w:r>
    </w:p>
    <w:p w:rsidR="009A1CEB" w:rsidRPr="0096550B" w:rsidRDefault="009535FB" w:rsidP="0096550B">
      <w:pPr>
        <w:pStyle w:val="ListParagraph"/>
        <w:numPr>
          <w:ilvl w:val="0"/>
          <w:numId w:val="3"/>
        </w:numPr>
        <w:spacing w:line="480" w:lineRule="auto"/>
        <w:ind w:right="-990"/>
        <w:rPr>
          <w:rFonts w:ascii="Times New Roman" w:hAnsi="Times New Roman" w:cs="Times New Roman"/>
          <w:sz w:val="24"/>
          <w:szCs w:val="24"/>
        </w:rPr>
      </w:pPr>
      <w:r w:rsidRPr="0096550B">
        <w:rPr>
          <w:rFonts w:ascii="Times New Roman" w:hAnsi="Times New Roman" w:cs="Times New Roman"/>
          <w:sz w:val="24"/>
          <w:szCs w:val="24"/>
        </w:rPr>
        <w:t>__</w:t>
      </w:r>
      <w:r w:rsidRPr="0096550B">
        <w:rPr>
          <w:rFonts w:ascii="Times New Roman" w:hAnsi="Times New Roman" w:cs="Times New Roman"/>
          <w:sz w:val="24"/>
          <w:szCs w:val="24"/>
          <w:highlight w:val="yellow"/>
        </w:rPr>
        <w:t>__</w:t>
      </w:r>
      <w:r w:rsidR="00542D26" w:rsidRPr="0096550B">
        <w:rPr>
          <w:rFonts w:ascii="Times New Roman" w:hAnsi="Times New Roman" w:cs="Times New Roman"/>
          <w:sz w:val="24"/>
          <w:szCs w:val="24"/>
          <w:highlight w:val="yellow"/>
        </w:rPr>
        <w:t>true</w:t>
      </w:r>
      <w:r w:rsidRPr="0096550B">
        <w:rPr>
          <w:rFonts w:ascii="Times New Roman" w:hAnsi="Times New Roman" w:cs="Times New Roman"/>
          <w:sz w:val="24"/>
          <w:szCs w:val="24"/>
          <w:highlight w:val="yellow"/>
        </w:rPr>
        <w:t>_</w:t>
      </w:r>
      <w:r w:rsidRPr="0096550B">
        <w:rPr>
          <w:rFonts w:ascii="Times New Roman" w:hAnsi="Times New Roman" w:cs="Times New Roman"/>
          <w:sz w:val="24"/>
          <w:szCs w:val="24"/>
        </w:rPr>
        <w:t>_</w:t>
      </w:r>
      <w:r w:rsidRPr="0096550B">
        <w:rPr>
          <w:rFonts w:ascii="Times New Roman" w:hAnsi="Times New Roman" w:cs="Times New Roman"/>
          <w:sz w:val="24"/>
          <w:szCs w:val="24"/>
        </w:rPr>
        <w:tab/>
      </w:r>
      <w:r w:rsidR="0022580E" w:rsidRPr="0096550B">
        <w:rPr>
          <w:rFonts w:ascii="Times New Roman" w:hAnsi="Times New Roman" w:cs="Times New Roman"/>
          <w:sz w:val="24"/>
          <w:szCs w:val="24"/>
        </w:rPr>
        <w:t>Hegel believed that the state was unnatural.</w:t>
      </w:r>
    </w:p>
    <w:p w:rsidR="009535FB" w:rsidRPr="0096550B" w:rsidRDefault="009535FB" w:rsidP="0096550B">
      <w:pPr>
        <w:pStyle w:val="ListParagraph"/>
        <w:numPr>
          <w:ilvl w:val="0"/>
          <w:numId w:val="3"/>
        </w:numPr>
        <w:spacing w:after="0" w:line="480" w:lineRule="auto"/>
        <w:rPr>
          <w:rFonts w:ascii="Times New Roman" w:hAnsi="Times New Roman" w:cs="Times New Roman"/>
          <w:sz w:val="24"/>
          <w:szCs w:val="24"/>
        </w:rPr>
      </w:pPr>
      <w:r w:rsidRPr="0096550B">
        <w:rPr>
          <w:rFonts w:ascii="Times New Roman" w:hAnsi="Times New Roman" w:cs="Times New Roman"/>
          <w:sz w:val="24"/>
          <w:szCs w:val="24"/>
        </w:rPr>
        <w:t>____</w:t>
      </w:r>
      <w:r w:rsidR="0059777D" w:rsidRPr="0096550B">
        <w:rPr>
          <w:rFonts w:ascii="Times New Roman" w:hAnsi="Times New Roman" w:cs="Times New Roman"/>
          <w:sz w:val="24"/>
          <w:szCs w:val="24"/>
          <w:highlight w:val="yellow"/>
        </w:rPr>
        <w:t>False</w:t>
      </w:r>
      <w:r w:rsidRPr="0096550B">
        <w:rPr>
          <w:rFonts w:ascii="Times New Roman" w:hAnsi="Times New Roman" w:cs="Times New Roman"/>
          <w:sz w:val="24"/>
          <w:szCs w:val="24"/>
        </w:rPr>
        <w:t>__</w:t>
      </w:r>
      <w:r w:rsidRPr="0096550B">
        <w:rPr>
          <w:rFonts w:ascii="Times New Roman" w:hAnsi="Times New Roman" w:cs="Times New Roman"/>
          <w:sz w:val="24"/>
          <w:szCs w:val="24"/>
        </w:rPr>
        <w:tab/>
      </w:r>
      <w:r w:rsidR="0022580E" w:rsidRPr="0096550B">
        <w:rPr>
          <w:rFonts w:ascii="Times New Roman" w:hAnsi="Times New Roman" w:cs="Times New Roman"/>
          <w:sz w:val="24"/>
          <w:szCs w:val="24"/>
        </w:rPr>
        <w:t>Hume believed that everyone was equal.</w:t>
      </w:r>
      <w:r w:rsidR="006C6A9E" w:rsidRPr="0096550B">
        <w:rPr>
          <w:rFonts w:ascii="Times New Roman" w:hAnsi="Times New Roman" w:cs="Times New Roman"/>
          <w:sz w:val="24"/>
          <w:szCs w:val="24"/>
        </w:rPr>
        <w:t xml:space="preserve"> </w:t>
      </w:r>
    </w:p>
    <w:p w:rsidR="009C206C" w:rsidRPr="0096550B" w:rsidRDefault="009C206C" w:rsidP="0096550B">
      <w:pPr>
        <w:pStyle w:val="ListParagraph"/>
        <w:numPr>
          <w:ilvl w:val="0"/>
          <w:numId w:val="3"/>
        </w:numPr>
        <w:spacing w:after="0" w:line="480" w:lineRule="auto"/>
        <w:rPr>
          <w:rFonts w:ascii="Times New Roman" w:hAnsi="Times New Roman" w:cs="Times New Roman"/>
          <w:sz w:val="24"/>
          <w:szCs w:val="24"/>
        </w:rPr>
      </w:pPr>
      <w:r w:rsidRPr="0096550B">
        <w:rPr>
          <w:rFonts w:ascii="Times New Roman" w:hAnsi="Times New Roman" w:cs="Times New Roman"/>
          <w:sz w:val="24"/>
          <w:szCs w:val="24"/>
        </w:rPr>
        <w:t>__</w:t>
      </w:r>
      <w:r w:rsidR="0059777D" w:rsidRPr="0096550B">
        <w:rPr>
          <w:rFonts w:ascii="Times New Roman" w:hAnsi="Times New Roman" w:cs="Times New Roman"/>
          <w:sz w:val="24"/>
          <w:szCs w:val="24"/>
          <w:highlight w:val="yellow"/>
        </w:rPr>
        <w:t>true</w:t>
      </w:r>
      <w:r w:rsidRPr="0096550B">
        <w:rPr>
          <w:rFonts w:ascii="Times New Roman" w:hAnsi="Times New Roman" w:cs="Times New Roman"/>
          <w:sz w:val="24"/>
          <w:szCs w:val="24"/>
          <w:highlight w:val="yellow"/>
        </w:rPr>
        <w:t>_</w:t>
      </w:r>
      <w:r w:rsidRPr="0096550B">
        <w:rPr>
          <w:rFonts w:ascii="Times New Roman" w:hAnsi="Times New Roman" w:cs="Times New Roman"/>
          <w:sz w:val="24"/>
          <w:szCs w:val="24"/>
        </w:rPr>
        <w:t>___</w:t>
      </w:r>
      <w:r w:rsidRPr="0096550B">
        <w:rPr>
          <w:rFonts w:ascii="Times New Roman" w:hAnsi="Times New Roman" w:cs="Times New Roman"/>
          <w:sz w:val="24"/>
          <w:szCs w:val="24"/>
        </w:rPr>
        <w:tab/>
      </w:r>
      <w:r w:rsidR="0022580E" w:rsidRPr="0096550B">
        <w:rPr>
          <w:rFonts w:ascii="Times New Roman" w:hAnsi="Times New Roman" w:cs="Times New Roman"/>
          <w:sz w:val="24"/>
          <w:szCs w:val="24"/>
        </w:rPr>
        <w:t>Only governments can conduct wars.</w:t>
      </w:r>
    </w:p>
    <w:p w:rsidR="000E5A4F" w:rsidRPr="0096550B" w:rsidRDefault="000E5A4F" w:rsidP="0096550B">
      <w:pPr>
        <w:spacing w:line="480" w:lineRule="auto"/>
        <w:rPr>
          <w:rFonts w:ascii="Times New Roman" w:hAnsi="Times New Roman" w:cs="Times New Roman"/>
          <w:b/>
          <w:sz w:val="24"/>
          <w:szCs w:val="24"/>
        </w:rPr>
      </w:pPr>
    </w:p>
    <w:p w:rsidR="009C206C" w:rsidRPr="0096550B" w:rsidRDefault="009C206C" w:rsidP="0096550B">
      <w:pPr>
        <w:spacing w:line="480" w:lineRule="auto"/>
        <w:rPr>
          <w:rFonts w:ascii="Times New Roman" w:hAnsi="Times New Roman" w:cs="Times New Roman"/>
          <w:sz w:val="24"/>
          <w:szCs w:val="24"/>
        </w:rPr>
      </w:pPr>
      <w:r w:rsidRPr="0096550B">
        <w:rPr>
          <w:rFonts w:ascii="Times New Roman" w:hAnsi="Times New Roman" w:cs="Times New Roman"/>
          <w:b/>
          <w:sz w:val="24"/>
          <w:szCs w:val="24"/>
        </w:rPr>
        <w:t>Multiple Choice</w:t>
      </w:r>
      <w:r w:rsidRPr="0096550B">
        <w:rPr>
          <w:rFonts w:ascii="Times New Roman" w:hAnsi="Times New Roman" w:cs="Times New Roman"/>
          <w:sz w:val="24"/>
          <w:szCs w:val="24"/>
        </w:rPr>
        <w:t xml:space="preserve"> (circle correct answer)</w:t>
      </w:r>
    </w:p>
    <w:p w:rsidR="009C206C" w:rsidRPr="0096550B" w:rsidRDefault="0022580E" w:rsidP="0096550B">
      <w:pPr>
        <w:pStyle w:val="ListParagraph"/>
        <w:numPr>
          <w:ilvl w:val="0"/>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Who said that the state was “</w:t>
      </w:r>
      <w:r w:rsidRPr="0096550B">
        <w:rPr>
          <w:rFonts w:ascii="Times New Roman" w:hAnsi="Times New Roman" w:cs="Times New Roman"/>
          <w:i/>
          <w:sz w:val="24"/>
          <w:szCs w:val="24"/>
        </w:rPr>
        <w:t>prior to the individual</w:t>
      </w:r>
      <w:r w:rsidRPr="0096550B">
        <w:rPr>
          <w:rFonts w:ascii="Times New Roman" w:hAnsi="Times New Roman" w:cs="Times New Roman"/>
          <w:sz w:val="24"/>
          <w:szCs w:val="24"/>
        </w:rPr>
        <w:t>”?</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Rawls</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highlight w:val="yellow"/>
        </w:rPr>
        <w:t>Aristotle</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Plato</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Bentham</w:t>
      </w:r>
    </w:p>
    <w:p w:rsidR="009C206C" w:rsidRPr="0096550B" w:rsidRDefault="0022580E" w:rsidP="0096550B">
      <w:pPr>
        <w:pStyle w:val="ListParagraph"/>
        <w:numPr>
          <w:ilvl w:val="0"/>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Who held that justice consisted of each person doing the job appropriate to their class?</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highlight w:val="yellow"/>
        </w:rPr>
        <w:t>Rawls</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Sandel</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 xml:space="preserve">Aristotle </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Plato</w:t>
      </w:r>
    </w:p>
    <w:p w:rsidR="009C206C" w:rsidRPr="0096550B" w:rsidRDefault="0022580E" w:rsidP="0096550B">
      <w:pPr>
        <w:pStyle w:val="ListParagraph"/>
        <w:numPr>
          <w:ilvl w:val="0"/>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Thomas Jefferson was a disciple of</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lastRenderedPageBreak/>
        <w:t>Locke</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Rousseau</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Hobbes</w:t>
      </w:r>
    </w:p>
    <w:p w:rsidR="009C206C" w:rsidRPr="0096550B" w:rsidRDefault="0022580E"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highlight w:val="yellow"/>
        </w:rPr>
        <w:t>Plato</w:t>
      </w:r>
    </w:p>
    <w:p w:rsidR="009C206C" w:rsidRPr="0096550B" w:rsidRDefault="0022580E" w:rsidP="0096550B">
      <w:pPr>
        <w:pStyle w:val="ListParagraph"/>
        <w:numPr>
          <w:ilvl w:val="0"/>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 xml:space="preserve">Which two </w:t>
      </w:r>
      <w:r w:rsidR="006F40E6" w:rsidRPr="0096550B">
        <w:rPr>
          <w:rFonts w:ascii="Times New Roman" w:hAnsi="Times New Roman" w:cs="Times New Roman"/>
          <w:sz w:val="24"/>
          <w:szCs w:val="24"/>
        </w:rPr>
        <w:t>needs does Hobbes believes drive human action</w:t>
      </w:r>
      <w:r w:rsidR="001D4053" w:rsidRPr="0096550B">
        <w:rPr>
          <w:rFonts w:ascii="Times New Roman" w:hAnsi="Times New Roman" w:cs="Times New Roman"/>
          <w:sz w:val="24"/>
          <w:szCs w:val="24"/>
        </w:rPr>
        <w:t>?</w:t>
      </w:r>
    </w:p>
    <w:p w:rsidR="009C206C"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Personal gain and love of others</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highlight w:val="yellow"/>
        </w:rPr>
        <w:t>Personal gain and survival</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Love of others and survival</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Love of others and desire for peace</w:t>
      </w:r>
    </w:p>
    <w:p w:rsidR="009C206C" w:rsidRPr="0096550B" w:rsidRDefault="006F40E6" w:rsidP="0096550B">
      <w:pPr>
        <w:pStyle w:val="ListParagraph"/>
        <w:numPr>
          <w:ilvl w:val="0"/>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The view that the wealth that is produced in society belongs to everyone in society is</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Formal egalitarianism</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Substantive egalitarianism</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rPr>
        <w:t>Libertarianism</w:t>
      </w:r>
    </w:p>
    <w:p w:rsidR="00D626E3" w:rsidRPr="0096550B" w:rsidRDefault="006F40E6" w:rsidP="0096550B">
      <w:pPr>
        <w:pStyle w:val="ListParagraph"/>
        <w:numPr>
          <w:ilvl w:val="1"/>
          <w:numId w:val="4"/>
        </w:numPr>
        <w:spacing w:line="480" w:lineRule="auto"/>
        <w:rPr>
          <w:rFonts w:ascii="Times New Roman" w:hAnsi="Times New Roman" w:cs="Times New Roman"/>
          <w:sz w:val="24"/>
          <w:szCs w:val="24"/>
        </w:rPr>
      </w:pPr>
      <w:r w:rsidRPr="0096550B">
        <w:rPr>
          <w:rFonts w:ascii="Times New Roman" w:hAnsi="Times New Roman" w:cs="Times New Roman"/>
          <w:sz w:val="24"/>
          <w:szCs w:val="24"/>
          <w:highlight w:val="yellow"/>
        </w:rPr>
        <w:t>Socialism</w:t>
      </w:r>
    </w:p>
    <w:p w:rsidR="00D626E3" w:rsidRPr="0096550B" w:rsidRDefault="00D626E3" w:rsidP="0096550B">
      <w:pPr>
        <w:spacing w:line="480" w:lineRule="auto"/>
        <w:rPr>
          <w:rFonts w:ascii="Times New Roman" w:hAnsi="Times New Roman" w:cs="Times New Roman"/>
          <w:b/>
          <w:sz w:val="24"/>
          <w:szCs w:val="24"/>
        </w:rPr>
      </w:pPr>
      <w:r w:rsidRPr="0096550B">
        <w:rPr>
          <w:rFonts w:ascii="Times New Roman" w:hAnsi="Times New Roman" w:cs="Times New Roman"/>
          <w:b/>
          <w:sz w:val="24"/>
          <w:szCs w:val="24"/>
        </w:rPr>
        <w:t>Fill in the Blank</w:t>
      </w:r>
    </w:p>
    <w:p w:rsidR="006F40E6" w:rsidRPr="0096550B" w:rsidRDefault="005A57D2" w:rsidP="0096550B">
      <w:pPr>
        <w:pStyle w:val="ListParagraph"/>
        <w:numPr>
          <w:ilvl w:val="0"/>
          <w:numId w:val="7"/>
        </w:numPr>
        <w:spacing w:after="0" w:line="480" w:lineRule="auto"/>
        <w:rPr>
          <w:rFonts w:ascii="Times New Roman" w:hAnsi="Times New Roman" w:cs="Times New Roman"/>
          <w:sz w:val="24"/>
          <w:szCs w:val="24"/>
        </w:rPr>
      </w:pPr>
      <w:r w:rsidRPr="0096550B">
        <w:rPr>
          <w:rFonts w:ascii="Times New Roman" w:hAnsi="Times New Roman" w:cs="Times New Roman"/>
          <w:sz w:val="24"/>
          <w:szCs w:val="24"/>
          <w:u w:val="single"/>
        </w:rPr>
        <w:tab/>
      </w:r>
      <w:r w:rsidR="006F40E6" w:rsidRPr="0096550B">
        <w:rPr>
          <w:rFonts w:ascii="Times New Roman" w:hAnsi="Times New Roman" w:cs="Times New Roman"/>
          <w:sz w:val="24"/>
          <w:szCs w:val="24"/>
          <w:u w:val="single"/>
        </w:rPr>
        <w:tab/>
      </w:r>
      <w:r w:rsidR="005D3458" w:rsidRPr="0096550B">
        <w:rPr>
          <w:rFonts w:ascii="Times New Roman" w:hAnsi="Times New Roman" w:cs="Times New Roman"/>
          <w:sz w:val="24"/>
          <w:szCs w:val="24"/>
          <w:highlight w:val="yellow"/>
          <w:u w:val="single"/>
        </w:rPr>
        <w:t>Thomas</w:t>
      </w:r>
      <w:r w:rsidRPr="0096550B">
        <w:rPr>
          <w:rFonts w:ascii="Times New Roman" w:hAnsi="Times New Roman" w:cs="Times New Roman"/>
          <w:sz w:val="24"/>
          <w:szCs w:val="24"/>
          <w:highlight w:val="yellow"/>
          <w:u w:val="single"/>
        </w:rPr>
        <w:tab/>
      </w:r>
      <w:r w:rsidR="006F40E6" w:rsidRPr="0096550B">
        <w:rPr>
          <w:rFonts w:ascii="Times New Roman" w:hAnsi="Times New Roman" w:cs="Times New Roman"/>
          <w:sz w:val="24"/>
          <w:szCs w:val="24"/>
          <w:highlight w:val="yellow"/>
        </w:rPr>
        <w:t xml:space="preserve">   </w:t>
      </w:r>
      <w:r w:rsidRPr="0096550B">
        <w:rPr>
          <w:rFonts w:ascii="Times New Roman" w:hAnsi="Times New Roman" w:cs="Times New Roman"/>
          <w:sz w:val="24"/>
          <w:szCs w:val="24"/>
          <w:highlight w:val="yellow"/>
          <w:u w:val="single"/>
        </w:rPr>
        <w:tab/>
      </w:r>
      <w:r w:rsidR="005D3458" w:rsidRPr="0096550B">
        <w:rPr>
          <w:rFonts w:ascii="Times New Roman" w:hAnsi="Times New Roman" w:cs="Times New Roman"/>
          <w:sz w:val="24"/>
          <w:szCs w:val="24"/>
          <w:highlight w:val="yellow"/>
          <w:u w:val="single"/>
        </w:rPr>
        <w:t>Hobbes</w:t>
      </w:r>
      <w:r w:rsidR="006F40E6"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006F40E6" w:rsidRPr="0096550B">
        <w:rPr>
          <w:rFonts w:ascii="Times New Roman" w:hAnsi="Times New Roman" w:cs="Times New Roman"/>
          <w:sz w:val="24"/>
          <w:szCs w:val="24"/>
        </w:rPr>
        <w:t xml:space="preserve"> says that individuals give up certain rights and liberties to the state, which guarantees other </w:t>
      </w:r>
    </w:p>
    <w:p w:rsidR="00D626E3" w:rsidRPr="0096550B" w:rsidRDefault="006F40E6" w:rsidP="0096550B">
      <w:pPr>
        <w:spacing w:line="480" w:lineRule="auto"/>
        <w:ind w:left="360" w:firstLine="360"/>
        <w:rPr>
          <w:rFonts w:ascii="Times New Roman" w:hAnsi="Times New Roman" w:cs="Times New Roman"/>
          <w:sz w:val="24"/>
          <w:szCs w:val="24"/>
        </w:rPr>
      </w:pPr>
      <w:r w:rsidRPr="0096550B">
        <w:rPr>
          <w:rFonts w:ascii="Times New Roman" w:hAnsi="Times New Roman" w:cs="Times New Roman"/>
          <w:sz w:val="24"/>
          <w:szCs w:val="24"/>
        </w:rPr>
        <w:t>rights</w:t>
      </w:r>
      <w:r w:rsidR="00F42749" w:rsidRPr="0096550B">
        <w:rPr>
          <w:rFonts w:ascii="Times New Roman" w:hAnsi="Times New Roman" w:cs="Times New Roman"/>
          <w:sz w:val="24"/>
          <w:szCs w:val="24"/>
        </w:rPr>
        <w:t>.</w:t>
      </w:r>
    </w:p>
    <w:p w:rsidR="00F42749" w:rsidRPr="0096550B" w:rsidRDefault="00477C80" w:rsidP="0096550B">
      <w:pPr>
        <w:pStyle w:val="ListParagraph"/>
        <w:numPr>
          <w:ilvl w:val="0"/>
          <w:numId w:val="7"/>
        </w:numPr>
        <w:spacing w:line="480" w:lineRule="auto"/>
        <w:rPr>
          <w:rFonts w:ascii="Times New Roman" w:hAnsi="Times New Roman" w:cs="Times New Roman"/>
          <w:sz w:val="24"/>
          <w:szCs w:val="24"/>
        </w:rPr>
      </w:pPr>
      <w:r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005707B5" w:rsidRPr="0096550B">
        <w:rPr>
          <w:rFonts w:ascii="Times New Roman" w:hAnsi="Times New Roman" w:cs="Times New Roman"/>
          <w:sz w:val="24"/>
          <w:szCs w:val="24"/>
          <w:highlight w:val="yellow"/>
          <w:u w:val="single"/>
        </w:rPr>
        <w:t xml:space="preserve">locke and </w:t>
      </w:r>
      <w:r w:rsidRPr="0096550B">
        <w:rPr>
          <w:rFonts w:ascii="Times New Roman" w:hAnsi="Times New Roman" w:cs="Times New Roman"/>
          <w:sz w:val="24"/>
          <w:szCs w:val="24"/>
          <w:highlight w:val="yellow"/>
          <w:u w:val="single"/>
        </w:rPr>
        <w:tab/>
      </w:r>
      <w:r w:rsidRPr="0096550B">
        <w:rPr>
          <w:rFonts w:ascii="Times New Roman" w:hAnsi="Times New Roman" w:cs="Times New Roman"/>
          <w:sz w:val="24"/>
          <w:szCs w:val="24"/>
          <w:highlight w:val="yellow"/>
        </w:rPr>
        <w:t xml:space="preserve">  </w:t>
      </w:r>
      <w:r w:rsidR="005707B5" w:rsidRPr="0096550B">
        <w:rPr>
          <w:rFonts w:ascii="Times New Roman" w:hAnsi="Times New Roman" w:cs="Times New Roman"/>
          <w:sz w:val="24"/>
          <w:szCs w:val="24"/>
          <w:highlight w:val="yellow"/>
        </w:rPr>
        <w:t>Rousseau</w:t>
      </w:r>
      <w:r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005E0A17" w:rsidRPr="0096550B">
        <w:rPr>
          <w:rFonts w:ascii="Times New Roman" w:hAnsi="Times New Roman" w:cs="Times New Roman"/>
          <w:sz w:val="24"/>
          <w:szCs w:val="24"/>
        </w:rPr>
        <w:t xml:space="preserve"> </w:t>
      </w:r>
      <w:r w:rsidR="006F40E6" w:rsidRPr="0096550B">
        <w:rPr>
          <w:rFonts w:ascii="Times New Roman" w:hAnsi="Times New Roman" w:cs="Times New Roman"/>
          <w:sz w:val="24"/>
          <w:szCs w:val="24"/>
        </w:rPr>
        <w:t>favor limited government.</w:t>
      </w:r>
    </w:p>
    <w:p w:rsidR="006F40E6" w:rsidRPr="0096550B" w:rsidRDefault="006F40E6" w:rsidP="0096550B">
      <w:pPr>
        <w:pStyle w:val="ListParagraph"/>
        <w:numPr>
          <w:ilvl w:val="0"/>
          <w:numId w:val="7"/>
        </w:numPr>
        <w:spacing w:line="480" w:lineRule="auto"/>
        <w:rPr>
          <w:rFonts w:ascii="Times New Roman" w:hAnsi="Times New Roman" w:cs="Times New Roman"/>
          <w:sz w:val="24"/>
          <w:szCs w:val="24"/>
        </w:rPr>
      </w:pPr>
      <w:r w:rsidRPr="0096550B">
        <w:rPr>
          <w:rFonts w:ascii="Times New Roman" w:hAnsi="Times New Roman" w:cs="Times New Roman"/>
          <w:sz w:val="24"/>
          <w:szCs w:val="24"/>
        </w:rPr>
        <w:t>Mill’s central concern in On Liberty is the freedom of the</w:t>
      </w:r>
    </w:p>
    <w:p w:rsidR="00103B86" w:rsidRPr="0096550B" w:rsidRDefault="005E0A17" w:rsidP="0096550B">
      <w:pPr>
        <w:spacing w:line="480" w:lineRule="auto"/>
        <w:ind w:left="360"/>
        <w:rPr>
          <w:rFonts w:ascii="Times New Roman" w:hAnsi="Times New Roman" w:cs="Times New Roman"/>
          <w:sz w:val="24"/>
          <w:szCs w:val="24"/>
        </w:rPr>
      </w:pPr>
      <w:r w:rsidRPr="0096550B">
        <w:rPr>
          <w:rFonts w:ascii="Times New Roman" w:hAnsi="Times New Roman" w:cs="Times New Roman"/>
          <w:sz w:val="24"/>
          <w:szCs w:val="24"/>
        </w:rPr>
        <w:t xml:space="preserve">  </w:t>
      </w:r>
      <w:r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ab/>
      </w:r>
      <w:r w:rsidR="005707B5" w:rsidRPr="0096550B">
        <w:rPr>
          <w:rFonts w:ascii="Times New Roman" w:hAnsi="Times New Roman" w:cs="Times New Roman"/>
          <w:sz w:val="24"/>
          <w:szCs w:val="24"/>
          <w:highlight w:val="yellow"/>
          <w:u w:val="single"/>
        </w:rPr>
        <w:t>Individual</w:t>
      </w:r>
      <w:r w:rsidRPr="0096550B">
        <w:rPr>
          <w:rFonts w:ascii="Times New Roman" w:hAnsi="Times New Roman" w:cs="Times New Roman"/>
          <w:sz w:val="24"/>
          <w:szCs w:val="24"/>
          <w:highlight w:val="yellow"/>
          <w:u w:val="single"/>
        </w:rPr>
        <w:tab/>
      </w:r>
      <w:r w:rsidR="00DE2321" w:rsidRPr="0096550B">
        <w:rPr>
          <w:rFonts w:ascii="Times New Roman" w:hAnsi="Times New Roman" w:cs="Times New Roman"/>
          <w:sz w:val="24"/>
          <w:szCs w:val="24"/>
          <w:highlight w:val="yellow"/>
        </w:rPr>
        <w:t>.</w:t>
      </w:r>
      <w:r w:rsidR="00DE2321" w:rsidRPr="0096550B">
        <w:rPr>
          <w:rFonts w:ascii="Times New Roman" w:hAnsi="Times New Roman" w:cs="Times New Roman"/>
          <w:sz w:val="24"/>
          <w:szCs w:val="24"/>
        </w:rPr>
        <w:t xml:space="preserve"> </w:t>
      </w:r>
    </w:p>
    <w:p w:rsidR="005E0A17" w:rsidRPr="0096550B" w:rsidRDefault="006F40E6" w:rsidP="0096550B">
      <w:pPr>
        <w:pStyle w:val="ListParagraph"/>
        <w:numPr>
          <w:ilvl w:val="0"/>
          <w:numId w:val="7"/>
        </w:numPr>
        <w:spacing w:line="480" w:lineRule="auto"/>
        <w:rPr>
          <w:rFonts w:ascii="Times New Roman" w:hAnsi="Times New Roman" w:cs="Times New Roman"/>
          <w:sz w:val="24"/>
          <w:szCs w:val="24"/>
        </w:rPr>
      </w:pPr>
      <w:r w:rsidRPr="0096550B">
        <w:rPr>
          <w:rFonts w:ascii="Times New Roman" w:hAnsi="Times New Roman" w:cs="Times New Roman"/>
          <w:sz w:val="24"/>
          <w:szCs w:val="24"/>
        </w:rPr>
        <w:lastRenderedPageBreak/>
        <w:t>Hegel believed that the state was</w:t>
      </w:r>
      <w:r w:rsidR="005A57D2" w:rsidRPr="0096550B">
        <w:rPr>
          <w:rFonts w:ascii="Times New Roman" w:hAnsi="Times New Roman" w:cs="Times New Roman"/>
          <w:sz w:val="24"/>
          <w:szCs w:val="24"/>
        </w:rPr>
        <w:t xml:space="preserve"> </w:t>
      </w:r>
      <w:r w:rsidR="005A57D2" w:rsidRPr="0096550B">
        <w:rPr>
          <w:rFonts w:ascii="Times New Roman" w:hAnsi="Times New Roman" w:cs="Times New Roman"/>
          <w:sz w:val="24"/>
          <w:szCs w:val="24"/>
          <w:u w:val="single"/>
        </w:rPr>
        <w:tab/>
      </w:r>
      <w:r w:rsidR="005A57D2" w:rsidRPr="0096550B">
        <w:rPr>
          <w:rFonts w:ascii="Times New Roman" w:hAnsi="Times New Roman" w:cs="Times New Roman"/>
          <w:sz w:val="24"/>
          <w:szCs w:val="24"/>
          <w:u w:val="single"/>
        </w:rPr>
        <w:tab/>
      </w:r>
      <w:r w:rsidR="005707B5" w:rsidRPr="0096550B">
        <w:rPr>
          <w:rFonts w:ascii="Times New Roman" w:hAnsi="Times New Roman" w:cs="Times New Roman"/>
          <w:sz w:val="24"/>
          <w:szCs w:val="24"/>
          <w:highlight w:val="yellow"/>
          <w:u w:val="single"/>
        </w:rPr>
        <w:t>free</w:t>
      </w:r>
      <w:r w:rsidR="005A57D2" w:rsidRPr="0096550B">
        <w:rPr>
          <w:rFonts w:ascii="Times New Roman" w:hAnsi="Times New Roman" w:cs="Times New Roman"/>
          <w:sz w:val="24"/>
          <w:szCs w:val="24"/>
          <w:u w:val="single"/>
        </w:rPr>
        <w:tab/>
      </w:r>
      <w:r w:rsidR="005A57D2" w:rsidRPr="0096550B">
        <w:rPr>
          <w:rFonts w:ascii="Times New Roman" w:hAnsi="Times New Roman" w:cs="Times New Roman"/>
          <w:sz w:val="24"/>
          <w:szCs w:val="24"/>
          <w:u w:val="single"/>
        </w:rPr>
        <w:tab/>
      </w:r>
      <w:r w:rsidR="005D3458" w:rsidRPr="0096550B">
        <w:rPr>
          <w:rFonts w:ascii="Times New Roman" w:hAnsi="Times New Roman" w:cs="Times New Roman"/>
          <w:sz w:val="24"/>
          <w:szCs w:val="24"/>
          <w:u w:val="single"/>
        </w:rPr>
        <w:t xml:space="preserve">and </w:t>
      </w:r>
      <w:r w:rsidR="005D3458" w:rsidRPr="0096550B">
        <w:rPr>
          <w:rFonts w:ascii="Times New Roman" w:hAnsi="Times New Roman" w:cs="Times New Roman"/>
          <w:sz w:val="24"/>
          <w:szCs w:val="24"/>
          <w:highlight w:val="yellow"/>
          <w:u w:val="single"/>
        </w:rPr>
        <w:t>liberal</w:t>
      </w:r>
      <w:r w:rsidR="005A57D2" w:rsidRPr="0096550B">
        <w:rPr>
          <w:rFonts w:ascii="Times New Roman" w:hAnsi="Times New Roman" w:cs="Times New Roman"/>
          <w:sz w:val="24"/>
          <w:szCs w:val="24"/>
        </w:rPr>
        <w:t xml:space="preserve">  </w:t>
      </w:r>
      <w:r w:rsidR="005A57D2" w:rsidRPr="0096550B">
        <w:rPr>
          <w:rFonts w:ascii="Times New Roman" w:hAnsi="Times New Roman" w:cs="Times New Roman"/>
          <w:sz w:val="24"/>
          <w:szCs w:val="24"/>
          <w:u w:val="single"/>
        </w:rPr>
        <w:tab/>
      </w:r>
      <w:r w:rsidR="005A57D2" w:rsidRPr="0096550B">
        <w:rPr>
          <w:rFonts w:ascii="Times New Roman" w:hAnsi="Times New Roman" w:cs="Times New Roman"/>
          <w:sz w:val="24"/>
          <w:szCs w:val="24"/>
          <w:u w:val="single"/>
        </w:rPr>
        <w:tab/>
      </w:r>
      <w:r w:rsidR="005A57D2" w:rsidRPr="0096550B">
        <w:rPr>
          <w:rFonts w:ascii="Times New Roman" w:hAnsi="Times New Roman" w:cs="Times New Roman"/>
          <w:sz w:val="24"/>
          <w:szCs w:val="24"/>
          <w:u w:val="single"/>
        </w:rPr>
        <w:tab/>
      </w:r>
      <w:r w:rsidRPr="0096550B">
        <w:rPr>
          <w:rFonts w:ascii="Times New Roman" w:hAnsi="Times New Roman" w:cs="Times New Roman"/>
          <w:sz w:val="24"/>
          <w:szCs w:val="24"/>
          <w:u w:val="single"/>
        </w:rPr>
        <w:t xml:space="preserve"> </w:t>
      </w:r>
      <w:r w:rsidRPr="0096550B">
        <w:rPr>
          <w:rFonts w:ascii="Times New Roman" w:hAnsi="Times New Roman" w:cs="Times New Roman"/>
          <w:sz w:val="24"/>
          <w:szCs w:val="24"/>
        </w:rPr>
        <w:t>than the individual</w:t>
      </w:r>
      <w:r w:rsidR="006C6A9E" w:rsidRPr="0096550B">
        <w:rPr>
          <w:rFonts w:ascii="Times New Roman" w:hAnsi="Times New Roman" w:cs="Times New Roman"/>
          <w:sz w:val="24"/>
          <w:szCs w:val="24"/>
        </w:rPr>
        <w:t>.</w:t>
      </w:r>
    </w:p>
    <w:p w:rsidR="0096550B" w:rsidRPr="0096550B" w:rsidRDefault="0096550B" w:rsidP="0096550B">
      <w:pPr>
        <w:spacing w:line="480" w:lineRule="auto"/>
        <w:ind w:left="360"/>
        <w:rPr>
          <w:rFonts w:ascii="Times New Roman" w:hAnsi="Times New Roman" w:cs="Times New Roman"/>
          <w:sz w:val="24"/>
          <w:szCs w:val="24"/>
        </w:rPr>
      </w:pPr>
    </w:p>
    <w:p w:rsidR="0096550B" w:rsidRPr="0096550B" w:rsidRDefault="0096550B" w:rsidP="0096550B">
      <w:pPr>
        <w:spacing w:line="480" w:lineRule="auto"/>
        <w:jc w:val="center"/>
        <w:rPr>
          <w:rFonts w:ascii="Times New Roman" w:hAnsi="Times New Roman" w:cs="Times New Roman"/>
          <w:sz w:val="24"/>
          <w:szCs w:val="24"/>
        </w:rPr>
      </w:pPr>
      <w:r w:rsidRPr="0096550B">
        <w:rPr>
          <w:rFonts w:ascii="Times New Roman" w:hAnsi="Times New Roman" w:cs="Times New Roman"/>
          <w:sz w:val="24"/>
          <w:szCs w:val="24"/>
        </w:rPr>
        <w:t>Review Essay Questions</w:t>
      </w:r>
    </w:p>
    <w:p w:rsidR="0096550B" w:rsidRPr="0096550B" w:rsidRDefault="0096550B" w:rsidP="0096550B">
      <w:pPr>
        <w:spacing w:after="0" w:line="480" w:lineRule="auto"/>
        <w:rPr>
          <w:rFonts w:ascii="Times New Roman" w:hAnsi="Times New Roman" w:cs="Times New Roman"/>
          <w:b/>
          <w:sz w:val="24"/>
          <w:szCs w:val="24"/>
        </w:rPr>
      </w:pPr>
      <w:r w:rsidRPr="0096550B">
        <w:rPr>
          <w:rFonts w:ascii="Times New Roman" w:hAnsi="Times New Roman" w:cs="Times New Roman"/>
          <w:b/>
          <w:sz w:val="24"/>
          <w:szCs w:val="24"/>
        </w:rPr>
        <w:t xml:space="preserve">Instructions:  </w:t>
      </w:r>
    </w:p>
    <w:p w:rsidR="0096550B" w:rsidRPr="0096550B" w:rsidRDefault="0096550B" w:rsidP="0096550B">
      <w:pPr>
        <w:spacing w:after="0" w:line="480" w:lineRule="auto"/>
        <w:ind w:left="360"/>
        <w:rPr>
          <w:rFonts w:ascii="Times New Roman" w:hAnsi="Times New Roman" w:cs="Times New Roman"/>
          <w:sz w:val="24"/>
          <w:szCs w:val="24"/>
        </w:rPr>
      </w:pPr>
      <w:r w:rsidRPr="0096550B">
        <w:rPr>
          <w:rFonts w:ascii="Times New Roman" w:hAnsi="Times New Roman" w:cs="Times New Roman"/>
          <w:sz w:val="24"/>
          <w:szCs w:val="24"/>
        </w:rPr>
        <w:t xml:space="preserve">Please answer each review essay question below with a relatively brief, but thorough, answer.  Such an answer will normally consist of a couple of paragraphs, and each paragraph will normally consist of several sentences.  Answer all parts of the question and demonstrate in your answer a rationale and thread of argument that is coherent and concise.  There is no need to be original, but please feel free to put some of your own thoughts into your answer in as much as the point of such work is to get you to think philosophically!  Enjoy! </w:t>
      </w:r>
    </w:p>
    <w:p w:rsidR="0096550B" w:rsidRPr="0096550B" w:rsidRDefault="0096550B" w:rsidP="0096550B">
      <w:pPr>
        <w:spacing w:line="480" w:lineRule="auto"/>
        <w:rPr>
          <w:rFonts w:ascii="Times New Roman" w:hAnsi="Times New Roman" w:cs="Times New Roman"/>
          <w:sz w:val="24"/>
          <w:szCs w:val="24"/>
        </w:rPr>
      </w:pPr>
    </w:p>
    <w:p w:rsidR="0096550B" w:rsidRPr="0096550B" w:rsidRDefault="0096550B" w:rsidP="0096550B">
      <w:pPr>
        <w:spacing w:line="480" w:lineRule="auto"/>
        <w:rPr>
          <w:rFonts w:ascii="Times New Roman" w:hAnsi="Times New Roman" w:cs="Times New Roman"/>
          <w:sz w:val="24"/>
          <w:szCs w:val="24"/>
        </w:rPr>
      </w:pPr>
    </w:p>
    <w:p w:rsidR="0096550B" w:rsidRPr="0096550B" w:rsidRDefault="0096550B" w:rsidP="0096550B">
      <w:pPr>
        <w:pStyle w:val="ListParagraph"/>
        <w:numPr>
          <w:ilvl w:val="0"/>
          <w:numId w:val="1"/>
        </w:numPr>
        <w:spacing w:line="480" w:lineRule="auto"/>
        <w:rPr>
          <w:rFonts w:ascii="Times New Roman" w:hAnsi="Times New Roman" w:cs="Times New Roman"/>
          <w:sz w:val="24"/>
          <w:szCs w:val="24"/>
        </w:rPr>
      </w:pPr>
      <w:r w:rsidRPr="0096550B">
        <w:rPr>
          <w:rFonts w:ascii="Times New Roman" w:hAnsi="Times New Roman" w:cs="Times New Roman"/>
          <w:sz w:val="24"/>
          <w:szCs w:val="24"/>
        </w:rPr>
        <w:t>What is ‘</w:t>
      </w:r>
      <w:r w:rsidRPr="0096550B">
        <w:rPr>
          <w:rFonts w:ascii="Times New Roman" w:hAnsi="Times New Roman" w:cs="Times New Roman"/>
          <w:i/>
          <w:sz w:val="24"/>
          <w:szCs w:val="24"/>
        </w:rPr>
        <w:t>justice</w:t>
      </w:r>
      <w:r w:rsidRPr="0096550B">
        <w:rPr>
          <w:rFonts w:ascii="Times New Roman" w:hAnsi="Times New Roman" w:cs="Times New Roman"/>
          <w:sz w:val="24"/>
          <w:szCs w:val="24"/>
        </w:rPr>
        <w:t>’?  Is equality or fairness an adequate standard?  If so, how does equal distribution of social goods comport with an unequal effort in the creation of these social goods?  If not, how much inequality in social goods can society tolerate before it becomes unjust?</w:t>
      </w:r>
    </w:p>
    <w:p w:rsidR="0096550B" w:rsidRPr="0096550B" w:rsidRDefault="0096550B" w:rsidP="0096550B">
      <w:pPr>
        <w:spacing w:line="480" w:lineRule="auto"/>
        <w:ind w:left="360"/>
        <w:rPr>
          <w:rFonts w:ascii="Times New Roman" w:hAnsi="Times New Roman" w:cs="Times New Roman"/>
          <w:sz w:val="24"/>
          <w:szCs w:val="24"/>
        </w:rPr>
      </w:pPr>
      <w:r w:rsidRPr="0096550B">
        <w:rPr>
          <w:rFonts w:ascii="Times New Roman" w:hAnsi="Times New Roman" w:cs="Times New Roman"/>
          <w:sz w:val="24"/>
          <w:szCs w:val="24"/>
        </w:rPr>
        <w:t xml:space="preserve">Justice is a philosophical theory through which fairness is administered. It is one of the most practiced philosophical methods of exercising fairness in different approaches of life and human dealings. As such, it is applicable in many political and moral concepts. It helps in accomplishing what is morally upright. Fairness is an adequate standard foradministering </w:t>
      </w:r>
      <w:r w:rsidRPr="0096550B">
        <w:rPr>
          <w:rFonts w:ascii="Times New Roman" w:hAnsi="Times New Roman" w:cs="Times New Roman"/>
          <w:sz w:val="24"/>
          <w:szCs w:val="24"/>
        </w:rPr>
        <w:lastRenderedPageBreak/>
        <w:t>justice as it signifies correspondence of diversified group of objects, processes, personas and circumstances that bear the same qualities in one respect hence fairness is an adequate standard for all.</w:t>
      </w:r>
    </w:p>
    <w:p w:rsidR="0096550B" w:rsidRPr="0096550B" w:rsidRDefault="0096550B" w:rsidP="0096550B">
      <w:pPr>
        <w:spacing w:line="480" w:lineRule="auto"/>
        <w:ind w:left="360"/>
        <w:rPr>
          <w:rFonts w:ascii="Times New Roman" w:hAnsi="Times New Roman" w:cs="Times New Roman"/>
          <w:sz w:val="24"/>
          <w:szCs w:val="24"/>
        </w:rPr>
      </w:pPr>
      <w:r w:rsidRPr="0096550B">
        <w:rPr>
          <w:rFonts w:ascii="Times New Roman" w:hAnsi="Times New Roman" w:cs="Times New Roman"/>
          <w:sz w:val="24"/>
          <w:szCs w:val="24"/>
        </w:rPr>
        <w:t>The social framework in the society administers fairness through equitable distribution of law, policies and institutions which accounts to various distributions burdens and benefits to the members of the society. Arguably, these frameworks are attributed to the existing human political processes which dynamically changes from the society to another. In this regard, the distribution of social goods comports to the unjust creation of these social goods through equitable application of the principles of distributive justice. These principles act by providing equitable moral guidance in various political processes as well as structures that influence the distribution of social goods and their benefits as well as burdens to the entire society thus enhance equitable distribution of social goods regardless of unjust creation.</w:t>
      </w:r>
      <w:bookmarkStart w:id="0" w:name="_GoBack"/>
      <w:bookmarkEnd w:id="0"/>
    </w:p>
    <w:p w:rsidR="0096550B" w:rsidRPr="0096550B" w:rsidRDefault="0096550B" w:rsidP="0096550B">
      <w:pPr>
        <w:pStyle w:val="ListParagraph"/>
        <w:numPr>
          <w:ilvl w:val="0"/>
          <w:numId w:val="1"/>
        </w:numPr>
        <w:spacing w:line="480" w:lineRule="auto"/>
        <w:rPr>
          <w:rFonts w:ascii="Times New Roman" w:hAnsi="Times New Roman" w:cs="Times New Roman"/>
          <w:sz w:val="24"/>
          <w:szCs w:val="24"/>
        </w:rPr>
      </w:pPr>
      <w:r w:rsidRPr="0096550B">
        <w:rPr>
          <w:rFonts w:ascii="Times New Roman" w:hAnsi="Times New Roman" w:cs="Times New Roman"/>
          <w:sz w:val="24"/>
          <w:szCs w:val="24"/>
        </w:rPr>
        <w:t>Explain and illustrate the first two (2) of the axioms for a free civil society formulated by Leo Strauss: “</w:t>
      </w:r>
      <w:r w:rsidRPr="0096550B">
        <w:rPr>
          <w:rFonts w:ascii="Times New Roman" w:hAnsi="Times New Roman" w:cs="Times New Roman"/>
          <w:i/>
          <w:sz w:val="24"/>
          <w:szCs w:val="24"/>
        </w:rPr>
        <w:t>Inequality and freedom go hand and hand,</w:t>
      </w:r>
      <w:r w:rsidRPr="0096550B">
        <w:rPr>
          <w:rFonts w:ascii="Times New Roman" w:hAnsi="Times New Roman" w:cs="Times New Roman"/>
          <w:sz w:val="24"/>
          <w:szCs w:val="24"/>
        </w:rPr>
        <w:t>” and “</w:t>
      </w:r>
      <w:r w:rsidRPr="0096550B">
        <w:rPr>
          <w:rFonts w:ascii="Times New Roman" w:hAnsi="Times New Roman" w:cs="Times New Roman"/>
          <w:i/>
          <w:sz w:val="24"/>
          <w:szCs w:val="24"/>
        </w:rPr>
        <w:t>Attempts to reduce inequality will reduce freedom</w:t>
      </w:r>
      <w:r w:rsidRPr="0096550B">
        <w:rPr>
          <w:rFonts w:ascii="Times New Roman" w:hAnsi="Times New Roman" w:cs="Times New Roman"/>
          <w:sz w:val="24"/>
          <w:szCs w:val="24"/>
        </w:rPr>
        <w:t>.”</w:t>
      </w:r>
    </w:p>
    <w:p w:rsidR="0096550B" w:rsidRPr="0096550B" w:rsidRDefault="0096550B" w:rsidP="0096550B">
      <w:pPr>
        <w:pStyle w:val="ListParagraph"/>
        <w:spacing w:line="480" w:lineRule="auto"/>
        <w:rPr>
          <w:rFonts w:ascii="Times New Roman" w:hAnsi="Times New Roman" w:cs="Times New Roman"/>
          <w:sz w:val="24"/>
          <w:szCs w:val="24"/>
        </w:rPr>
      </w:pPr>
      <w:r w:rsidRPr="0096550B">
        <w:rPr>
          <w:rFonts w:ascii="Times New Roman" w:hAnsi="Times New Roman" w:cs="Times New Roman"/>
          <w:sz w:val="24"/>
          <w:szCs w:val="24"/>
        </w:rPr>
        <w:t>Inequality is the aspect of being unequal to objects or being uneven. It is refers to social disparity. Freedom is the absence of necessity. According to Strauss, when you exercise inequality you intimidate freedom. In an ideal reality, disparity and democracy are two sides of the same coin. As such, equal rights are the prerequisite for democracy in theory. Lack of democracy leads to political inequality, the rule of strong either the strong minority or the majority. Arguably, the rule of democracy is by its own contradictory.</w:t>
      </w:r>
    </w:p>
    <w:p w:rsidR="0096550B" w:rsidRPr="0096550B" w:rsidRDefault="0096550B" w:rsidP="0096550B">
      <w:pPr>
        <w:pStyle w:val="ListParagraph"/>
        <w:spacing w:line="480" w:lineRule="auto"/>
        <w:rPr>
          <w:rFonts w:ascii="Times New Roman" w:hAnsi="Times New Roman" w:cs="Times New Roman"/>
          <w:sz w:val="24"/>
          <w:szCs w:val="24"/>
        </w:rPr>
      </w:pPr>
    </w:p>
    <w:p w:rsidR="0096550B" w:rsidRPr="0096550B" w:rsidRDefault="0096550B" w:rsidP="0096550B">
      <w:pPr>
        <w:pStyle w:val="ListParagraph"/>
        <w:spacing w:line="480" w:lineRule="auto"/>
        <w:rPr>
          <w:rFonts w:ascii="Times New Roman" w:hAnsi="Times New Roman" w:cs="Times New Roman"/>
          <w:sz w:val="24"/>
          <w:szCs w:val="24"/>
        </w:rPr>
      </w:pPr>
      <w:r w:rsidRPr="0096550B">
        <w:rPr>
          <w:rFonts w:ascii="Times New Roman" w:hAnsi="Times New Roman" w:cs="Times New Roman"/>
          <w:sz w:val="24"/>
          <w:szCs w:val="24"/>
        </w:rPr>
        <w:lastRenderedPageBreak/>
        <w:t xml:space="preserve">For the second axiom, it is true that reduction of inequality deters freedom. He argues that the government trials to reduce inequality will is not only devastating to the economy but also reduces individual’s freedom. For instance, it is historically evident that inequality of conditions occurs when properly created, morally protected and therefore the approaches to minimize inequality of condition at the expense of private property is the total violation of individual freedom. </w:t>
      </w:r>
    </w:p>
    <w:p w:rsidR="0096550B" w:rsidRPr="0096550B" w:rsidRDefault="0096550B" w:rsidP="0096550B">
      <w:pPr>
        <w:spacing w:line="480" w:lineRule="auto"/>
        <w:rPr>
          <w:rFonts w:ascii="Times New Roman" w:hAnsi="Times New Roman" w:cs="Times New Roman"/>
          <w:sz w:val="24"/>
          <w:szCs w:val="24"/>
        </w:rPr>
      </w:pPr>
    </w:p>
    <w:p w:rsidR="0096550B" w:rsidRPr="0096550B" w:rsidRDefault="0096550B" w:rsidP="0096550B">
      <w:pPr>
        <w:spacing w:line="480" w:lineRule="auto"/>
        <w:rPr>
          <w:rFonts w:ascii="Times New Roman" w:hAnsi="Times New Roman" w:cs="Times New Roman"/>
          <w:sz w:val="24"/>
          <w:szCs w:val="24"/>
        </w:rPr>
      </w:pPr>
    </w:p>
    <w:p w:rsidR="0096550B" w:rsidRPr="0096550B" w:rsidRDefault="0096550B" w:rsidP="0096550B">
      <w:pPr>
        <w:spacing w:line="480" w:lineRule="auto"/>
        <w:ind w:left="360"/>
        <w:rPr>
          <w:rFonts w:ascii="Times New Roman" w:hAnsi="Times New Roman" w:cs="Times New Roman"/>
          <w:sz w:val="24"/>
          <w:szCs w:val="24"/>
        </w:rPr>
      </w:pPr>
    </w:p>
    <w:p w:rsidR="003E12B1" w:rsidRPr="0096550B" w:rsidRDefault="003E12B1" w:rsidP="0096550B">
      <w:pPr>
        <w:spacing w:line="480" w:lineRule="auto"/>
        <w:ind w:left="360"/>
        <w:rPr>
          <w:rFonts w:ascii="Times New Roman" w:hAnsi="Times New Roman" w:cs="Times New Roman"/>
          <w:b/>
          <w:sz w:val="24"/>
          <w:szCs w:val="24"/>
        </w:rPr>
      </w:pPr>
    </w:p>
    <w:p w:rsidR="006F40E6" w:rsidRPr="0096550B" w:rsidRDefault="006F40E6" w:rsidP="0096550B">
      <w:pPr>
        <w:spacing w:line="480" w:lineRule="auto"/>
        <w:ind w:left="360"/>
        <w:rPr>
          <w:rFonts w:ascii="Times New Roman" w:hAnsi="Times New Roman" w:cs="Times New Roman"/>
          <w:b/>
          <w:sz w:val="24"/>
          <w:szCs w:val="24"/>
        </w:rPr>
      </w:pPr>
    </w:p>
    <w:p w:rsidR="006F40E6" w:rsidRPr="0096550B" w:rsidRDefault="006F40E6" w:rsidP="0096550B">
      <w:pPr>
        <w:spacing w:line="480" w:lineRule="auto"/>
        <w:ind w:left="360"/>
        <w:rPr>
          <w:rFonts w:ascii="Times New Roman" w:hAnsi="Times New Roman" w:cs="Times New Roman"/>
          <w:b/>
          <w:sz w:val="24"/>
          <w:szCs w:val="24"/>
        </w:rPr>
      </w:pPr>
    </w:p>
    <w:p w:rsidR="000E5A4F" w:rsidRPr="0096550B" w:rsidRDefault="000E5A4F" w:rsidP="0096550B">
      <w:pPr>
        <w:pStyle w:val="ListParagraph"/>
        <w:spacing w:line="480" w:lineRule="auto"/>
        <w:rPr>
          <w:rFonts w:ascii="Times New Roman" w:hAnsi="Times New Roman" w:cs="Times New Roman"/>
          <w:sz w:val="24"/>
          <w:szCs w:val="24"/>
        </w:rPr>
      </w:pPr>
    </w:p>
    <w:sectPr w:rsidR="000E5A4F" w:rsidRPr="0096550B" w:rsidSect="009C206C">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51C" w:rsidRDefault="00FD051C" w:rsidP="009C206C">
      <w:pPr>
        <w:spacing w:after="0" w:line="240" w:lineRule="auto"/>
      </w:pPr>
      <w:r>
        <w:separator/>
      </w:r>
    </w:p>
  </w:endnote>
  <w:endnote w:type="continuationSeparator" w:id="1">
    <w:p w:rsidR="00FD051C" w:rsidRDefault="00FD051C" w:rsidP="009C20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11752"/>
      <w:docPartObj>
        <w:docPartGallery w:val="Page Numbers (Bottom of Page)"/>
        <w:docPartUnique/>
      </w:docPartObj>
    </w:sdtPr>
    <w:sdtContent>
      <w:p w:rsidR="006D041E" w:rsidRDefault="00C51616">
        <w:pPr>
          <w:pStyle w:val="Footer"/>
          <w:jc w:val="right"/>
        </w:pPr>
        <w:fldSimple w:instr=" PAGE   \* MERGEFORMAT ">
          <w:r w:rsidR="0096550B">
            <w:rPr>
              <w:noProof/>
            </w:rPr>
            <w:t>4</w:t>
          </w:r>
        </w:fldSimple>
      </w:p>
    </w:sdtContent>
  </w:sdt>
  <w:p w:rsidR="006D041E" w:rsidRDefault="006D04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51C" w:rsidRDefault="00FD051C" w:rsidP="009C206C">
      <w:pPr>
        <w:spacing w:after="0" w:line="240" w:lineRule="auto"/>
      </w:pPr>
      <w:r>
        <w:separator/>
      </w:r>
    </w:p>
  </w:footnote>
  <w:footnote w:type="continuationSeparator" w:id="1">
    <w:p w:rsidR="00FD051C" w:rsidRDefault="00FD051C" w:rsidP="009C20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06C" w:rsidRPr="009C206C" w:rsidRDefault="009C206C">
    <w:pPr>
      <w:pStyle w:val="Header"/>
      <w:rPr>
        <w:b/>
        <w:sz w:val="28"/>
        <w:szCs w:val="28"/>
        <w:u w:val="single"/>
      </w:rPr>
    </w:pPr>
    <w:r w:rsidRPr="009C206C">
      <w:rPr>
        <w:b/>
        <w:sz w:val="28"/>
        <w:szCs w:val="28"/>
      </w:rPr>
      <w:t>NAME:</w:t>
    </w:r>
    <w:r w:rsidRPr="009C206C">
      <w:rPr>
        <w:b/>
        <w:sz w:val="28"/>
        <w:szCs w:val="28"/>
        <w:u w:val="singl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4654E"/>
    <w:multiLevelType w:val="hybridMultilevel"/>
    <w:tmpl w:val="658641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7519CF"/>
    <w:multiLevelType w:val="hybridMultilevel"/>
    <w:tmpl w:val="B81220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87D40BB"/>
    <w:multiLevelType w:val="hybridMultilevel"/>
    <w:tmpl w:val="9A3EB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363FCA"/>
    <w:multiLevelType w:val="hybridMultilevel"/>
    <w:tmpl w:val="CE2019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967E4"/>
    <w:multiLevelType w:val="hybridMultilevel"/>
    <w:tmpl w:val="384E6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56895"/>
    <w:multiLevelType w:val="hybridMultilevel"/>
    <w:tmpl w:val="E0B4D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335E7E"/>
    <w:multiLevelType w:val="hybridMultilevel"/>
    <w:tmpl w:val="6EA665A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6"/>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6222B"/>
    <w:rsid w:val="00017E97"/>
    <w:rsid w:val="00043C75"/>
    <w:rsid w:val="00043D3A"/>
    <w:rsid w:val="00045D37"/>
    <w:rsid w:val="000A113A"/>
    <w:rsid w:val="000A2B4B"/>
    <w:rsid w:val="000E3715"/>
    <w:rsid w:val="000E5A4F"/>
    <w:rsid w:val="000E764C"/>
    <w:rsid w:val="000F4107"/>
    <w:rsid w:val="00103B86"/>
    <w:rsid w:val="0016222B"/>
    <w:rsid w:val="001D4053"/>
    <w:rsid w:val="001E598D"/>
    <w:rsid w:val="001F4952"/>
    <w:rsid w:val="0022580E"/>
    <w:rsid w:val="00291DFB"/>
    <w:rsid w:val="002E1FC1"/>
    <w:rsid w:val="00355EEA"/>
    <w:rsid w:val="00370AA4"/>
    <w:rsid w:val="00385E3E"/>
    <w:rsid w:val="003E12B1"/>
    <w:rsid w:val="00433B58"/>
    <w:rsid w:val="00443140"/>
    <w:rsid w:val="00477C80"/>
    <w:rsid w:val="004B69FD"/>
    <w:rsid w:val="004D4CE1"/>
    <w:rsid w:val="004E4249"/>
    <w:rsid w:val="00542D26"/>
    <w:rsid w:val="005707B5"/>
    <w:rsid w:val="00596DDE"/>
    <w:rsid w:val="0059777D"/>
    <w:rsid w:val="005A57D2"/>
    <w:rsid w:val="005C2177"/>
    <w:rsid w:val="005D3458"/>
    <w:rsid w:val="005E0A17"/>
    <w:rsid w:val="0061343B"/>
    <w:rsid w:val="0062558F"/>
    <w:rsid w:val="006B66E5"/>
    <w:rsid w:val="006C6A9E"/>
    <w:rsid w:val="006D041E"/>
    <w:rsid w:val="006F40E6"/>
    <w:rsid w:val="00721E48"/>
    <w:rsid w:val="007451DC"/>
    <w:rsid w:val="007D33C3"/>
    <w:rsid w:val="007F61CE"/>
    <w:rsid w:val="00862A00"/>
    <w:rsid w:val="0088373B"/>
    <w:rsid w:val="008E214D"/>
    <w:rsid w:val="00923FB2"/>
    <w:rsid w:val="009535FB"/>
    <w:rsid w:val="00960A95"/>
    <w:rsid w:val="0096550B"/>
    <w:rsid w:val="009969D3"/>
    <w:rsid w:val="009A1CEB"/>
    <w:rsid w:val="009C206C"/>
    <w:rsid w:val="009E7289"/>
    <w:rsid w:val="00A50949"/>
    <w:rsid w:val="00A53FF3"/>
    <w:rsid w:val="00A65CC8"/>
    <w:rsid w:val="00AA3A14"/>
    <w:rsid w:val="00B14B31"/>
    <w:rsid w:val="00B45FB4"/>
    <w:rsid w:val="00B74151"/>
    <w:rsid w:val="00B85781"/>
    <w:rsid w:val="00C51616"/>
    <w:rsid w:val="00C94D7F"/>
    <w:rsid w:val="00C96CA2"/>
    <w:rsid w:val="00CF6844"/>
    <w:rsid w:val="00D303C0"/>
    <w:rsid w:val="00D54D0F"/>
    <w:rsid w:val="00D61571"/>
    <w:rsid w:val="00D626E3"/>
    <w:rsid w:val="00D84132"/>
    <w:rsid w:val="00DD3078"/>
    <w:rsid w:val="00DE2321"/>
    <w:rsid w:val="00E64AA6"/>
    <w:rsid w:val="00EE2D07"/>
    <w:rsid w:val="00F3202D"/>
    <w:rsid w:val="00F42749"/>
    <w:rsid w:val="00FD051C"/>
    <w:rsid w:val="00FD66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22B"/>
    <w:pPr>
      <w:ind w:left="720"/>
      <w:contextualSpacing/>
    </w:pPr>
  </w:style>
  <w:style w:type="paragraph" w:styleId="Header">
    <w:name w:val="header"/>
    <w:basedOn w:val="Normal"/>
    <w:link w:val="HeaderChar"/>
    <w:uiPriority w:val="99"/>
    <w:unhideWhenUsed/>
    <w:rsid w:val="009C2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06C"/>
  </w:style>
  <w:style w:type="paragraph" w:styleId="Footer">
    <w:name w:val="footer"/>
    <w:basedOn w:val="Normal"/>
    <w:link w:val="FooterChar"/>
    <w:uiPriority w:val="99"/>
    <w:unhideWhenUsed/>
    <w:rsid w:val="009C2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06C"/>
  </w:style>
  <w:style w:type="paragraph" w:styleId="BalloonText">
    <w:name w:val="Balloon Text"/>
    <w:basedOn w:val="Normal"/>
    <w:link w:val="BalloonTextChar"/>
    <w:uiPriority w:val="99"/>
    <w:semiHidden/>
    <w:unhideWhenUsed/>
    <w:rsid w:val="009C20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0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892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329767-6495-494D-820C-B513207A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Thomas E. Smith</dc:creator>
  <cp:lastModifiedBy>ADM</cp:lastModifiedBy>
  <cp:revision>2</cp:revision>
  <cp:lastPrinted>2017-11-30T15:42:00Z</cp:lastPrinted>
  <dcterms:created xsi:type="dcterms:W3CDTF">2017-12-13T19:22:00Z</dcterms:created>
  <dcterms:modified xsi:type="dcterms:W3CDTF">2017-12-13T19:22:00Z</dcterms:modified>
</cp:coreProperties>
</file>